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bookmarkStart w:id="0" w:name="_GoBack"/>
            <w:r>
              <w:rPr>
                <w:rFonts w:hint="eastAsia" w:ascii="宋体" w:hAnsi="宋体" w:eastAsia="宋体"/>
                <w:bCs/>
                <w:sz w:val="21"/>
                <w:szCs w:val="21"/>
              </w:rPr>
              <w:t>江苏通强智能装备有限公司智能装备研发、生产、销售项目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F7B91"/>
    <w:rsid w:val="0010527C"/>
    <w:rsid w:val="001141C5"/>
    <w:rsid w:val="004D05F3"/>
    <w:rsid w:val="007D0A00"/>
    <w:rsid w:val="007D702F"/>
    <w:rsid w:val="007F22E0"/>
    <w:rsid w:val="008A1372"/>
    <w:rsid w:val="009A371D"/>
    <w:rsid w:val="00A22169"/>
    <w:rsid w:val="00DD43AF"/>
    <w:rsid w:val="15F017AA"/>
    <w:rsid w:val="21D075E6"/>
    <w:rsid w:val="3438132C"/>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semiHidden/>
    <w:unhideWhenUsed/>
    <w:qFormat/>
    <w:uiPriority w:val="0"/>
    <w:pPr>
      <w:keepNext/>
      <w:keepLines/>
      <w:spacing w:line="360" w:lineRule="auto"/>
      <w:outlineLvl w:val="2"/>
    </w:pPr>
    <w:rPr>
      <w:rFonts w:ascii="Times New Roman" w:hAnsi="Times New Roman" w:eastAsiaTheme="minorEastAsia"/>
      <w:b/>
      <w:bCs/>
      <w:sz w:val="28"/>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71</Words>
  <Characters>405</Characters>
  <Lines>3</Lines>
  <Paragraphs>1</Paragraphs>
  <TotalTime>0</TotalTime>
  <ScaleCrop>false</ScaleCrop>
  <LinksUpToDate>false</LinksUpToDate>
  <CharactersWithSpaces>475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2019-01-21T07:39:00Z</dcterms:created>
  <dc:creator>君榕</dc:creator>
  <cp:lastModifiedBy>Administrator</cp:lastModifiedBy>
  <dcterms:modified xsi:type="dcterms:W3CDTF">2020-12-17T07:44:16Z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